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начальная общеобразовательная школа имени Кирова»</w:t>
      </w: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4EDD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- КОНСПЕКТ</w:t>
      </w:r>
    </w:p>
    <w:p w:rsidR="00504EDD" w:rsidRDefault="00504EDD" w:rsidP="00504EDD">
      <w:pPr>
        <w:jc w:val="center"/>
        <w:rPr>
          <w:rFonts w:ascii="Times New Roman" w:hAnsi="Times New Roman" w:cs="Times New Roman"/>
          <w:b/>
          <w:sz w:val="28"/>
        </w:rPr>
      </w:pPr>
      <w:r w:rsidRPr="0081690B">
        <w:rPr>
          <w:rFonts w:ascii="Times New Roman" w:hAnsi="Times New Roman" w:cs="Times New Roman"/>
          <w:b/>
          <w:sz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  <w:sz w:val="28"/>
        </w:rPr>
        <w:t xml:space="preserve">развитию речи в группе раннего возраста </w:t>
      </w:r>
    </w:p>
    <w:p w:rsidR="00504EDD" w:rsidRPr="001F683F" w:rsidRDefault="00504EDD" w:rsidP="0050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E5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Pr="00E54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4EDD" w:rsidRPr="007D1AD2" w:rsidRDefault="00504EDD" w:rsidP="00504EDD">
      <w:pPr>
        <w:spacing w:after="0"/>
        <w:ind w:left="-851"/>
        <w:jc w:val="center"/>
        <w:rPr>
          <w:rFonts w:ascii="Comic Sans MS" w:hAnsi="Comic Sans MS" w:cs="Times New Roman"/>
          <w:b/>
          <w:shadow/>
          <w:sz w:val="16"/>
          <w:szCs w:val="16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Default="00504EDD" w:rsidP="00504EDD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504EDD" w:rsidRPr="00504EDD" w:rsidRDefault="00504EDD" w:rsidP="00504EDD">
      <w:pPr>
        <w:spacing w:after="0"/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504EDD" w:rsidRPr="00504EDD" w:rsidRDefault="00504EDD" w:rsidP="00504EDD">
      <w:pPr>
        <w:spacing w:after="0"/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504EDD" w:rsidRPr="00504EDD" w:rsidRDefault="00504EDD" w:rsidP="00504EDD">
      <w:pPr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Шелкошвеева Е. А.</w:t>
      </w:r>
    </w:p>
    <w:p w:rsidR="007677A4" w:rsidRPr="001F683F" w:rsidRDefault="00504EDD" w:rsidP="00504E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Monotype Corsiva" w:hAnsi="Monotype Corsiva"/>
          <w:b/>
          <w:sz w:val="32"/>
          <w:szCs w:val="32"/>
        </w:rPr>
        <w:br w:type="page"/>
      </w:r>
    </w:p>
    <w:p w:rsidR="007677A4" w:rsidRPr="007E489C" w:rsidRDefault="007677A4" w:rsidP="0076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0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21FFF">
        <w:rPr>
          <w:color w:val="676A6C"/>
          <w:sz w:val="36"/>
          <w:szCs w:val="36"/>
        </w:rPr>
        <w:t xml:space="preserve"> </w:t>
      </w:r>
      <w:r w:rsidRPr="008761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способствовать развитию речи как средства общения, </w:t>
      </w:r>
      <w:r w:rsidRPr="00C544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четком произношении звуков; формировать умение дифференцировать звуки «Ж» и «З».</w:t>
      </w:r>
    </w:p>
    <w:p w:rsidR="007677A4" w:rsidRPr="00876102" w:rsidRDefault="007677A4" w:rsidP="00767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1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677A4" w:rsidRPr="0078635E" w:rsidRDefault="007677A4" w:rsidP="0076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5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8635E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78635E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Pr="0078635E">
        <w:rPr>
          <w:rFonts w:ascii="Times New Roman" w:hAnsi="Times New Roman" w:cs="Times New Roman"/>
          <w:color w:val="1D2129"/>
          <w:sz w:val="28"/>
          <w:szCs w:val="28"/>
        </w:rPr>
        <w:t> </w:t>
      </w:r>
      <w:r w:rsidRPr="00786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разнообразии мира насекомых;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78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различать виды насекомых, называть их, выделять их основные признаки (кто летает, кто ползает, кто кусается и т.д.); активизировать предметный и глагольный словарь по теме; формировать понимание значений предлогов «на», «под», «в» и введение их в речь детей.</w:t>
      </w:r>
      <w:proofErr w:type="gramEnd"/>
    </w:p>
    <w:p w:rsidR="007677A4" w:rsidRPr="0078635E" w:rsidRDefault="007677A4" w:rsidP="0076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5E">
        <w:rPr>
          <w:rFonts w:ascii="Times New Roman" w:hAnsi="Times New Roman" w:cs="Times New Roman"/>
          <w:b/>
          <w:sz w:val="28"/>
          <w:szCs w:val="28"/>
        </w:rPr>
        <w:t xml:space="preserve">2. Развивающая: </w:t>
      </w:r>
      <w:r w:rsidRPr="00786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внимание, речь, память, мышление, слуховое внимание; развитие длительного ротового выдоха; развивать координацию движения и речи, мелкую моторику рук; развивать эмоциональный отклик.</w:t>
      </w:r>
    </w:p>
    <w:p w:rsidR="007677A4" w:rsidRPr="0078635E" w:rsidRDefault="007677A4" w:rsidP="007677A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78635E">
        <w:rPr>
          <w:b/>
          <w:sz w:val="28"/>
          <w:szCs w:val="28"/>
        </w:rPr>
        <w:t xml:space="preserve">3. Воспитательная: </w:t>
      </w:r>
      <w:r w:rsidRPr="0078635E">
        <w:rPr>
          <w:sz w:val="28"/>
          <w:szCs w:val="28"/>
        </w:rPr>
        <w:t>воспитывать отзывчивость, доброту, эмоционально-положительное отношение к насекомым и цветам, умение сотрудничать.</w:t>
      </w:r>
    </w:p>
    <w:p w:rsidR="007677A4" w:rsidRPr="00D53B36" w:rsidRDefault="007677A4" w:rsidP="007677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53B36">
        <w:rPr>
          <w:rFonts w:ascii="Times New Roman" w:hAnsi="Times New Roman" w:cs="Times New Roman"/>
          <w:b/>
          <w:i/>
          <w:sz w:val="28"/>
        </w:rPr>
        <w:t>Материалы и оборудование:</w:t>
      </w:r>
    </w:p>
    <w:p w:rsidR="007677A4" w:rsidRDefault="007677A4" w:rsidP="007677A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Плоскостные изображения насекомых: бабочки, жуки, комарики, кузнечики, пауки;</w:t>
      </w:r>
    </w:p>
    <w:p w:rsidR="007677A4" w:rsidRDefault="007677A4" w:rsidP="007677A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Плоскостные изображения цветов, листиков;</w:t>
      </w:r>
    </w:p>
    <w:p w:rsidR="007677A4" w:rsidRDefault="007677A4" w:rsidP="007677A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Коробка. </w:t>
      </w:r>
    </w:p>
    <w:p w:rsidR="007677A4" w:rsidRPr="003177A8" w:rsidRDefault="007677A4" w:rsidP="007677A4">
      <w:pPr>
        <w:pStyle w:val="a3"/>
        <w:spacing w:before="240"/>
        <w:jc w:val="center"/>
        <w:rPr>
          <w:rFonts w:ascii="Times New Roman" w:hAnsi="Times New Roman" w:cs="Times New Roman"/>
          <w:i/>
          <w:sz w:val="28"/>
        </w:rPr>
      </w:pPr>
      <w:r w:rsidRPr="003177A8">
        <w:rPr>
          <w:rFonts w:ascii="Times New Roman" w:hAnsi="Times New Roman" w:cs="Times New Roman"/>
          <w:b/>
          <w:i/>
          <w:sz w:val="28"/>
        </w:rPr>
        <w:t>Ход образовательной деятельности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674"/>
        <w:gridCol w:w="6540"/>
        <w:gridCol w:w="1985"/>
      </w:tblGrid>
      <w:tr w:rsidR="007677A4" w:rsidTr="00FD3EAF">
        <w:trPr>
          <w:trHeight w:val="341"/>
        </w:trPr>
        <w:tc>
          <w:tcPr>
            <w:tcW w:w="2674" w:type="dxa"/>
          </w:tcPr>
          <w:p w:rsidR="007677A4" w:rsidRPr="00D53B36" w:rsidRDefault="007677A4" w:rsidP="00FD3EA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3B36">
              <w:rPr>
                <w:rFonts w:ascii="Times New Roman" w:hAnsi="Times New Roman" w:cs="Times New Roman"/>
                <w:b/>
                <w:sz w:val="28"/>
              </w:rPr>
              <w:t>Этапы</w:t>
            </w:r>
          </w:p>
        </w:tc>
        <w:tc>
          <w:tcPr>
            <w:tcW w:w="6540" w:type="dxa"/>
          </w:tcPr>
          <w:p w:rsidR="007677A4" w:rsidRPr="00D53B36" w:rsidRDefault="007677A4" w:rsidP="00FD3EA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3B36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7677A4" w:rsidRPr="00D53B36" w:rsidRDefault="007677A4" w:rsidP="00FD3EA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3B36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7677A4" w:rsidRPr="0012363E" w:rsidTr="00FD3EAF">
        <w:tc>
          <w:tcPr>
            <w:tcW w:w="2674" w:type="dxa"/>
          </w:tcPr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1.Организационно-мотивационный этап</w:t>
            </w:r>
          </w:p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детей</w:t>
            </w:r>
          </w:p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деятельность</w:t>
            </w:r>
          </w:p>
          <w:p w:rsidR="007677A4" w:rsidRPr="0012363E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</w:tcPr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Воспитатель: Детки, подойдите ко мне! Давайте поздороваемся!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Здравствуй, солнышко – дружок,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(руки вверх, </w:t>
            </w: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«фонарики»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Здравствуй, носик – пятачок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(указательным пальцем показываем носик)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Здравствуйте, губки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(показываем губки)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Здравствуйте, зубки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(показываем зубки)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Губками </w:t>
            </w: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«почмокали»</w:t>
            </w:r>
            <w:r w:rsidRPr="003031E6">
              <w:rPr>
                <w:color w:val="000000"/>
                <w:sz w:val="28"/>
                <w:szCs w:val="28"/>
              </w:rPr>
              <w:t>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</w:t>
            </w: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«чмокаем»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Зубками </w:t>
            </w: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«пощёлкали»</w:t>
            </w:r>
            <w:r w:rsidRPr="003031E6">
              <w:rPr>
                <w:color w:val="000000"/>
                <w:sz w:val="28"/>
                <w:szCs w:val="28"/>
              </w:rPr>
              <w:t>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</w:t>
            </w: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«щёлкаем»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Ручки вверх подняли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(поднимаем ручки вверх)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И ими помахали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(машем ладошками)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31E6">
              <w:rPr>
                <w:color w:val="000000"/>
                <w:sz w:val="28"/>
                <w:szCs w:val="28"/>
              </w:rPr>
              <w:t>А теперь все вместе –</w:t>
            </w: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  <w:sz w:val="28"/>
                <w:szCs w:val="28"/>
              </w:rPr>
            </w:pPr>
            <w:r w:rsidRPr="003031E6">
              <w:rPr>
                <w:rStyle w:val="a6"/>
                <w:bCs/>
                <w:color w:val="000000"/>
                <w:sz w:val="28"/>
                <w:szCs w:val="28"/>
              </w:rPr>
              <w:t>«Здравствуйте!»</w:t>
            </w:r>
            <w:r w:rsidRPr="003031E6">
              <w:rPr>
                <w:color w:val="000000"/>
                <w:sz w:val="28"/>
                <w:szCs w:val="28"/>
              </w:rPr>
              <w:t>  сказали </w:t>
            </w:r>
            <w:r w:rsidRPr="003031E6">
              <w:rPr>
                <w:rStyle w:val="a6"/>
                <w:color w:val="000000"/>
                <w:sz w:val="28"/>
                <w:szCs w:val="28"/>
              </w:rPr>
              <w:t>(хором здороваемся)</w:t>
            </w:r>
          </w:p>
          <w:p w:rsidR="007677A4" w:rsidRPr="00C54464" w:rsidRDefault="007677A4" w:rsidP="00FD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446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r w:rsidRPr="00C54464">
              <w:rPr>
                <w:rFonts w:ascii="Times New Roman" w:hAnsi="Times New Roman" w:cs="Times New Roman"/>
                <w:i/>
                <w:sz w:val="28"/>
                <w:szCs w:val="28"/>
              </w:rPr>
              <w:t>Рано солнышко проснулось,</w:t>
            </w:r>
            <w:r w:rsidRPr="00C5446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гости к нам пришло с утра.</w:t>
            </w:r>
            <w:r w:rsidRPr="00C5446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Всем ребятам улыбнулось,</w:t>
            </w:r>
            <w:r w:rsidRPr="00C5446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544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Пожелало всем добра.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 xml:space="preserve">Прилетела к нам вчера 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Полосатая пчела.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 xml:space="preserve">А за нею </w:t>
            </w:r>
            <w:proofErr w:type="spellStart"/>
            <w:r w:rsidRPr="00C54464">
              <w:rPr>
                <w:rStyle w:val="c2"/>
                <w:i/>
                <w:sz w:val="28"/>
                <w:szCs w:val="28"/>
              </w:rPr>
              <w:t>шмель-шмелёк</w:t>
            </w:r>
            <w:proofErr w:type="spellEnd"/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И веселый мотылек,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Два жука и стрекоза,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Как фонарики глаза.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Пожужжали, полетали,</w:t>
            </w:r>
          </w:p>
          <w:p w:rsidR="007677A4" w:rsidRPr="00C54464" w:rsidRDefault="007677A4" w:rsidP="00FD3EAF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54464">
              <w:rPr>
                <w:rStyle w:val="c2"/>
                <w:i/>
                <w:sz w:val="28"/>
                <w:szCs w:val="28"/>
              </w:rPr>
              <w:t>От усталости упали.</w:t>
            </w: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031E6">
              <w:rPr>
                <w:color w:val="111111"/>
                <w:sz w:val="28"/>
                <w:szCs w:val="28"/>
              </w:rPr>
              <w:t xml:space="preserve">Сюрпризный момент. Воспитатель вносит </w:t>
            </w:r>
            <w:r>
              <w:rPr>
                <w:color w:val="111111"/>
                <w:sz w:val="28"/>
                <w:szCs w:val="28"/>
              </w:rPr>
              <w:t>волшебную коробку, в которой  находятся плоскостные изображения насекомых</w:t>
            </w:r>
            <w:r w:rsidRPr="003031E6">
              <w:rPr>
                <w:color w:val="111111"/>
                <w:sz w:val="28"/>
                <w:szCs w:val="28"/>
              </w:rPr>
              <w:t xml:space="preserve">. </w:t>
            </w: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Ребята, давайте посмотрим, что лежит в коробке.</w:t>
            </w:r>
          </w:p>
          <w:p w:rsidR="007677A4" w:rsidRPr="003031E6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достают изображения насекомых.</w:t>
            </w:r>
          </w:p>
        </w:tc>
        <w:tc>
          <w:tcPr>
            <w:tcW w:w="1985" w:type="dxa"/>
          </w:tcPr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</w:t>
            </w:r>
          </w:p>
          <w:p w:rsidR="007677A4" w:rsidRPr="0012363E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7677A4" w:rsidRPr="0012363E" w:rsidTr="00FD3EAF">
        <w:tc>
          <w:tcPr>
            <w:tcW w:w="2674" w:type="dxa"/>
            <w:shd w:val="clear" w:color="auto" w:fill="auto"/>
          </w:tcPr>
          <w:p w:rsidR="007677A4" w:rsidRPr="0078635E" w:rsidRDefault="007677A4" w:rsidP="00FD3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этап</w:t>
            </w:r>
          </w:p>
          <w:p w:rsidR="007677A4" w:rsidRPr="0078635E" w:rsidRDefault="007677A4" w:rsidP="00FD3EA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635E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7863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863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Дидактическая игра «Расскажи, кто что делает</w:t>
            </w:r>
            <w:r w:rsidRPr="007863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где живет</w:t>
            </w:r>
            <w:r w:rsidRPr="007863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?»</w:t>
            </w:r>
            <w:r w:rsidRPr="00786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8635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7863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активизировать предметн</w:t>
            </w:r>
            <w:r w:rsidRPr="0078635E">
              <w:rPr>
                <w:rFonts w:ascii="Times New Roman" w:hAnsi="Times New Roman" w:cs="Times New Roman"/>
                <w:i/>
                <w:sz w:val="28"/>
                <w:szCs w:val="28"/>
              </w:rPr>
              <w:t>ый и глагольный словарь по теме</w:t>
            </w:r>
            <w:r w:rsidRPr="0078635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7677A4" w:rsidRPr="0078635E" w:rsidRDefault="007677A4" w:rsidP="00FD3EA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</w:rPr>
            </w:pPr>
            <w:r w:rsidRPr="0078635E">
              <w:rPr>
                <w:i/>
                <w:color w:val="111111"/>
                <w:sz w:val="28"/>
                <w:szCs w:val="28"/>
              </w:rPr>
              <w:t xml:space="preserve">2. </w:t>
            </w:r>
            <w:r w:rsidRPr="00155234">
              <w:rPr>
                <w:bCs/>
                <w:i/>
                <w:iCs/>
                <w:sz w:val="28"/>
                <w:szCs w:val="28"/>
              </w:rPr>
              <w:t>Дидактическая игра «</w:t>
            </w:r>
            <w:proofErr w:type="gramStart"/>
            <w:r w:rsidRPr="00155234">
              <w:rPr>
                <w:bCs/>
                <w:i/>
                <w:iCs/>
                <w:sz w:val="28"/>
                <w:szCs w:val="28"/>
              </w:rPr>
              <w:t>Кто</w:t>
            </w:r>
            <w:proofErr w:type="gramEnd"/>
            <w:r w:rsidRPr="00155234">
              <w:rPr>
                <w:bCs/>
                <w:i/>
                <w:iCs/>
                <w:sz w:val="28"/>
                <w:szCs w:val="28"/>
              </w:rPr>
              <w:t xml:space="preserve"> где живет?»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  <w:r w:rsidRPr="0078635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78635E">
              <w:rPr>
                <w:bCs/>
                <w:i/>
                <w:iCs/>
                <w:sz w:val="28"/>
                <w:szCs w:val="28"/>
              </w:rPr>
              <w:t>упражнять в правильном употреблении некоторых предлогов</w:t>
            </w:r>
            <w:r w:rsidRPr="0078635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78635E">
              <w:rPr>
                <w:i/>
                <w:sz w:val="28"/>
                <w:szCs w:val="28"/>
              </w:rPr>
              <w:t xml:space="preserve">  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jc w:val="both"/>
              <w:rPr>
                <w:i/>
                <w:sz w:val="28"/>
                <w:szCs w:val="28"/>
              </w:rPr>
            </w:pPr>
          </w:p>
          <w:p w:rsidR="007677A4" w:rsidRPr="0078635E" w:rsidRDefault="007677A4" w:rsidP="00FD3EAF">
            <w:pPr>
              <w:pStyle w:val="a5"/>
              <w:shd w:val="clear" w:color="auto" w:fill="FFFFFF"/>
              <w:rPr>
                <w:i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7677A4" w:rsidRPr="0078635E" w:rsidRDefault="007677A4" w:rsidP="00FD3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Дидактическая игра «Расскажи, кто что делает</w:t>
            </w:r>
            <w:r w:rsidRPr="0078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где живет</w:t>
            </w:r>
            <w:r w:rsidRPr="00786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?» </w:t>
            </w:r>
            <w:r w:rsidRPr="00786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ребенок рассказывает о том насекомом, которого нашел в коробке и ст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t>роит фразу типа: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Бабочка летает и живет на цветке. 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Давайте  покажем, как летает бабочка.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Дети машут руками, изображая бабочку.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А что любит кушать бабочка?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Дети: Нектар.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Давайте покажем, как бабочка любит кушать нектар.</w:t>
            </w:r>
          </w:p>
          <w:p w:rsidR="007677A4" w:rsidRPr="0078635E" w:rsidRDefault="007677A4" w:rsidP="00FD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Артикуляционная гимнастика «</w:t>
            </w:r>
            <w:r w:rsidRPr="00786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Бабочка собирает нектар</w:t>
            </w:r>
            <w:r w:rsidRPr="007863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7863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7677A4" w:rsidRPr="0078635E" w:rsidRDefault="007677A4" w:rsidP="00FD3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35E">
              <w:rPr>
                <w:rFonts w:ascii="Times New Roman" w:hAnsi="Times New Roman" w:cs="Times New Roman"/>
                <w:sz w:val="28"/>
                <w:szCs w:val="28"/>
              </w:rPr>
              <w:t>Приоткрыть рот и облизать губы языком по кругу по часовой и против часовой стрелки.</w:t>
            </w:r>
            <w:proofErr w:type="gramEnd"/>
          </w:p>
          <w:p w:rsidR="007677A4" w:rsidRPr="0078635E" w:rsidRDefault="007677A4" w:rsidP="00FD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35E">
              <w:rPr>
                <w:rFonts w:ascii="Times New Roman" w:hAnsi="Times New Roman" w:cs="Times New Roman"/>
                <w:sz w:val="28"/>
                <w:szCs w:val="28"/>
              </w:rPr>
              <w:t>Дети с помощью воспитателя рассказывают о насекомых: муравей ползает и живет под листком.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br/>
              <w:t>Жук жужжит и живет на листке.</w:t>
            </w:r>
            <w:r w:rsidRPr="00786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кузнечик - он любит 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t>прыгать по листьям.</w:t>
            </w:r>
            <w:r w:rsidRPr="00786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паук, он живет в норке и плетет паутину.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 xml:space="preserve">А это комарик! Он любит кусаться и живет под листом. 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 xml:space="preserve">Воспитатель: Давайте покажем, как комарик может кусаться. </w:t>
            </w:r>
          </w:p>
          <w:p w:rsidR="007677A4" w:rsidRPr="0078635E" w:rsidRDefault="007677A4" w:rsidP="00FD3EAF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8635E">
              <w:rPr>
                <w:b/>
                <w:bCs/>
                <w:i/>
                <w:iCs/>
                <w:sz w:val="28"/>
                <w:szCs w:val="28"/>
              </w:rPr>
              <w:t>Артикуляционная гимнастика «</w:t>
            </w:r>
            <w:r w:rsidRPr="0078635E">
              <w:rPr>
                <w:b/>
                <w:i/>
                <w:sz w:val="28"/>
                <w:szCs w:val="28"/>
              </w:rPr>
              <w:t>Комарик кусает</w:t>
            </w:r>
            <w:r w:rsidRPr="0078635E"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Pr="0078635E">
              <w:rPr>
                <w:b/>
                <w:i/>
                <w:sz w:val="28"/>
                <w:szCs w:val="28"/>
              </w:rPr>
              <w:t xml:space="preserve">. </w:t>
            </w:r>
          </w:p>
          <w:p w:rsidR="007677A4" w:rsidRPr="0078635E" w:rsidRDefault="007677A4" w:rsidP="00FD3EA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Узкий язык максимально выдвигать вперёд и убирать вглубь рта.</w:t>
            </w:r>
          </w:p>
          <w:p w:rsidR="007677A4" w:rsidRPr="0078635E" w:rsidRDefault="007677A4" w:rsidP="00FD3EA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Ребята, давайте изобразим комариков.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251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Физкультминутка</w:t>
            </w:r>
            <w:r w:rsidRPr="005B0A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«Комарики»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комарики сидят</w:t>
            </w: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(Сесть на ковер)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разные стороны глядят.</w:t>
            </w: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(Повороты </w:t>
            </w:r>
            <w:proofErr w:type="spellStart"/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ладонь приставить ко лбу)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Порезвиться захотели</w:t>
            </w: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(Встать на ноги)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полетели.</w:t>
            </w: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(Бег по кругу друг за другом)</w:t>
            </w:r>
          </w:p>
          <w:p w:rsidR="007677A4" w:rsidRPr="005B0A5F" w:rsidRDefault="007677A4" w:rsidP="00FD3EAF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комариному запели: «</w:t>
            </w:r>
            <w:proofErr w:type="spellStart"/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з-з-з</w:t>
            </w:r>
            <w:proofErr w:type="spellEnd"/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5B0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0A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(Звукоподражание)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Дети, каждое насекомое живет в своем домике. Давайте поселим их туда, где они должны жить.</w:t>
            </w:r>
            <w:r w:rsidRPr="0078635E">
              <w:rPr>
                <w:sz w:val="28"/>
                <w:szCs w:val="28"/>
              </w:rPr>
              <w:br/>
            </w:r>
            <w:r w:rsidRPr="0078635E">
              <w:rPr>
                <w:b/>
                <w:bCs/>
                <w:i/>
                <w:iCs/>
                <w:sz w:val="28"/>
                <w:szCs w:val="28"/>
              </w:rPr>
              <w:t>Дидактическая игра «</w:t>
            </w:r>
            <w:proofErr w:type="gramStart"/>
            <w:r w:rsidRPr="0078635E">
              <w:rPr>
                <w:b/>
                <w:bCs/>
                <w:i/>
                <w:iCs/>
                <w:sz w:val="28"/>
                <w:szCs w:val="28"/>
              </w:rPr>
              <w:t>Кто</w:t>
            </w:r>
            <w:proofErr w:type="gramEnd"/>
            <w:r w:rsidRPr="0078635E">
              <w:rPr>
                <w:b/>
                <w:bCs/>
                <w:i/>
                <w:iCs/>
                <w:sz w:val="28"/>
                <w:szCs w:val="28"/>
              </w:rPr>
              <w:t xml:space="preserve"> где живет?»</w:t>
            </w:r>
            <w:r w:rsidRPr="0078635E">
              <w:rPr>
                <w:sz w:val="28"/>
                <w:szCs w:val="28"/>
              </w:rPr>
              <w:br/>
              <w:t xml:space="preserve">У детей фигурки насекомых (бабочка, жук, паук и др.). </w:t>
            </w:r>
            <w:proofErr w:type="gramStart"/>
            <w:r w:rsidRPr="0078635E">
              <w:rPr>
                <w:sz w:val="28"/>
                <w:szCs w:val="28"/>
              </w:rPr>
              <w:t>Воспитатель просит детей разместить насекомых:</w:t>
            </w:r>
            <w:r w:rsidRPr="0078635E">
              <w:rPr>
                <w:sz w:val="28"/>
                <w:szCs w:val="28"/>
              </w:rPr>
              <w:br/>
              <w:t>- посадить бабочку НА (красный, желтый…) цветок,</w:t>
            </w:r>
            <w:r w:rsidRPr="0078635E">
              <w:rPr>
                <w:sz w:val="28"/>
                <w:szCs w:val="28"/>
              </w:rPr>
              <w:br/>
              <w:t xml:space="preserve">- посадить жука ПОД (синий, красный …) цветок, </w:t>
            </w:r>
            <w:r w:rsidRPr="0078635E">
              <w:rPr>
                <w:sz w:val="28"/>
                <w:szCs w:val="28"/>
              </w:rPr>
              <w:br/>
              <w:t>- посадить паучка на зеленый листочек.</w:t>
            </w:r>
            <w:proofErr w:type="gramEnd"/>
            <w:r w:rsidRPr="0078635E">
              <w:rPr>
                <w:sz w:val="28"/>
                <w:szCs w:val="28"/>
              </w:rPr>
              <w:br/>
              <w:t>Воспитатель задает вопросы детям:</w:t>
            </w:r>
            <w:r w:rsidRPr="0078635E">
              <w:rPr>
                <w:sz w:val="28"/>
                <w:szCs w:val="28"/>
              </w:rPr>
              <w:br/>
              <w:t xml:space="preserve">- Где сидит бабочка (жук, кузнечик…)? 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Дети по возможности составляют предложения:</w:t>
            </w:r>
            <w:r w:rsidRPr="0078635E">
              <w:rPr>
                <w:sz w:val="28"/>
                <w:szCs w:val="28"/>
              </w:rPr>
              <w:br/>
              <w:t>- Бабочка сидит на … цветке.</w:t>
            </w:r>
            <w:r w:rsidRPr="0078635E">
              <w:rPr>
                <w:sz w:val="28"/>
                <w:szCs w:val="28"/>
              </w:rPr>
              <w:br/>
              <w:t>- Жук спрятался под …листочком. И т.п.</w:t>
            </w:r>
            <w:r w:rsidRPr="0078635E">
              <w:rPr>
                <w:sz w:val="28"/>
                <w:szCs w:val="28"/>
              </w:rPr>
              <w:br/>
              <w:t>Воспитатель: Вот и помогли насекомым найти свои домики. А теперь разомнем наши пальчики.</w:t>
            </w:r>
          </w:p>
          <w:p w:rsidR="007677A4" w:rsidRPr="0078635E" w:rsidRDefault="007677A4" w:rsidP="00FD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863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Пальчиковая гимнастика «Насекомые»</w:t>
            </w:r>
          </w:p>
          <w:p w:rsidR="007677A4" w:rsidRPr="0078635E" w:rsidRDefault="007677A4" w:rsidP="00FD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35E">
              <w:rPr>
                <w:rFonts w:ascii="Times New Roman" w:hAnsi="Times New Roman" w:cs="Times New Roman"/>
                <w:sz w:val="28"/>
                <w:szCs w:val="28"/>
              </w:rPr>
              <w:t>Дружно пальчики считаем,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br/>
              <w:t>Насекомых называем:</w:t>
            </w:r>
            <w:r w:rsidRPr="007863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635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(сжимаем и разжимаем пальцы)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Бабочка, кузнечик, муха,</w:t>
            </w:r>
            <w:r w:rsidRPr="0078635E">
              <w:rPr>
                <w:sz w:val="28"/>
                <w:szCs w:val="28"/>
              </w:rPr>
              <w:br/>
              <w:t>Это жук с зеленым брюхом.</w:t>
            </w:r>
            <w:r w:rsidRPr="0078635E">
              <w:rPr>
                <w:sz w:val="28"/>
                <w:szCs w:val="28"/>
              </w:rPr>
              <w:br/>
              <w:t>(Поочередно сгибаем пальцы в кулак)</w:t>
            </w:r>
            <w:r w:rsidRPr="0078635E">
              <w:rPr>
                <w:sz w:val="28"/>
                <w:szCs w:val="28"/>
              </w:rPr>
              <w:br/>
              <w:t>Это кто же тут звенит?</w:t>
            </w:r>
            <w:r w:rsidRPr="0078635E">
              <w:rPr>
                <w:sz w:val="28"/>
                <w:szCs w:val="28"/>
              </w:rPr>
              <w:br/>
            </w:r>
            <w:r w:rsidRPr="0078635E">
              <w:rPr>
                <w:rStyle w:val="a6"/>
                <w:sz w:val="28"/>
                <w:szCs w:val="28"/>
              </w:rPr>
              <w:t>(вращаем мизинцем)</w:t>
            </w:r>
            <w:r w:rsidRPr="0078635E">
              <w:rPr>
                <w:sz w:val="28"/>
                <w:szCs w:val="28"/>
              </w:rPr>
              <w:br/>
              <w:t>Ой, сюда комар летит!</w:t>
            </w:r>
            <w:r w:rsidRPr="0078635E">
              <w:rPr>
                <w:sz w:val="28"/>
                <w:szCs w:val="28"/>
              </w:rPr>
              <w:br/>
              <w:t>Прячьтесь!</w:t>
            </w:r>
            <w:r w:rsidRPr="0078635E">
              <w:rPr>
                <w:rStyle w:val="a6"/>
                <w:sz w:val="28"/>
                <w:szCs w:val="28"/>
              </w:rPr>
              <w:t xml:space="preserve"> (прячем руки за спину)</w:t>
            </w:r>
            <w:r w:rsidRPr="0078635E">
              <w:rPr>
                <w:sz w:val="28"/>
                <w:szCs w:val="28"/>
              </w:rPr>
              <w:br/>
              <w:t>Воспитатель: А теперь немного поиграем.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635E">
              <w:rPr>
                <w:b/>
                <w:bCs/>
                <w:i/>
                <w:iCs/>
                <w:sz w:val="28"/>
                <w:szCs w:val="28"/>
              </w:rPr>
              <w:t>Подвижная игра «Жуки и комарики»</w:t>
            </w:r>
            <w:r w:rsidRPr="0078635E">
              <w:rPr>
                <w:b/>
                <w:bCs/>
                <w:sz w:val="28"/>
                <w:szCs w:val="28"/>
              </w:rPr>
              <w:t>.</w:t>
            </w:r>
            <w:r w:rsidRPr="0078635E">
              <w:rPr>
                <w:sz w:val="28"/>
                <w:szCs w:val="28"/>
              </w:rPr>
              <w:t xml:space="preserve"> </w:t>
            </w:r>
            <w:r w:rsidRPr="0078635E">
              <w:rPr>
                <w:sz w:val="28"/>
                <w:szCs w:val="28"/>
              </w:rPr>
              <w:br/>
              <w:t>Воспитатель делит детей: мальчики – будут жучками, а девочки – комариками. Объясняет, что, жуки жужжат «ж-ж-ж», комарики звенят «</w:t>
            </w:r>
            <w:proofErr w:type="spellStart"/>
            <w:r w:rsidRPr="0078635E">
              <w:rPr>
                <w:sz w:val="28"/>
                <w:szCs w:val="28"/>
              </w:rPr>
              <w:t>з-з-з</w:t>
            </w:r>
            <w:proofErr w:type="spellEnd"/>
            <w:r w:rsidRPr="0078635E">
              <w:rPr>
                <w:sz w:val="28"/>
                <w:szCs w:val="28"/>
              </w:rPr>
              <w:t>».</w:t>
            </w:r>
            <w:r w:rsidRPr="0078635E">
              <w:rPr>
                <w:sz w:val="28"/>
                <w:szCs w:val="28"/>
              </w:rPr>
              <w:br/>
              <w:t xml:space="preserve">Насекомые летают, порхают по полянке. Если </w:t>
            </w:r>
            <w:r w:rsidRPr="0078635E">
              <w:rPr>
                <w:sz w:val="28"/>
                <w:szCs w:val="28"/>
              </w:rPr>
              <w:lastRenderedPageBreak/>
              <w:t>воспитатель произносит звук «ж-ж-ж», к нему подлетают «жуки», если «</w:t>
            </w:r>
            <w:proofErr w:type="spellStart"/>
            <w:r w:rsidRPr="0078635E">
              <w:rPr>
                <w:sz w:val="28"/>
                <w:szCs w:val="28"/>
              </w:rPr>
              <w:t>з-з-з</w:t>
            </w:r>
            <w:proofErr w:type="spellEnd"/>
            <w:r w:rsidRPr="0078635E">
              <w:rPr>
                <w:sz w:val="28"/>
                <w:szCs w:val="28"/>
              </w:rPr>
              <w:t>» - «комарики».</w:t>
            </w:r>
          </w:p>
        </w:tc>
        <w:tc>
          <w:tcPr>
            <w:tcW w:w="1985" w:type="dxa"/>
          </w:tcPr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Играют </w:t>
            </w: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артикуляционную гимнастику</w:t>
            </w: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артикуляционную гимнастику</w:t>
            </w:r>
          </w:p>
          <w:p w:rsidR="007677A4" w:rsidRPr="0012363E" w:rsidRDefault="007677A4" w:rsidP="00FD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физкультминутку</w:t>
            </w: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в доступной для детей форме</w:t>
            </w: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</w:t>
            </w: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A4" w:rsidRPr="009E655A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</w:p>
        </w:tc>
      </w:tr>
      <w:tr w:rsidR="007677A4" w:rsidRPr="0012363E" w:rsidTr="00FD3EAF">
        <w:tc>
          <w:tcPr>
            <w:tcW w:w="2674" w:type="dxa"/>
            <w:shd w:val="clear" w:color="auto" w:fill="auto"/>
          </w:tcPr>
          <w:p w:rsidR="007677A4" w:rsidRPr="0012363E" w:rsidRDefault="007677A4" w:rsidP="00FD3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3.Заключительный этап</w:t>
            </w:r>
          </w:p>
          <w:p w:rsidR="007677A4" w:rsidRPr="0012363E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63E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6540" w:type="dxa"/>
            <w:shd w:val="clear" w:color="auto" w:fill="auto"/>
          </w:tcPr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ind w:firstLine="25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Воспитатель: Мы сегодня с вами сделали доброе дело: помогли насекомым найти свой домик. Кому вы сегодня помогали?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ind w:firstLine="25"/>
              <w:rPr>
                <w:sz w:val="28"/>
                <w:szCs w:val="28"/>
              </w:rPr>
            </w:pPr>
            <w:r w:rsidRPr="0078635E">
              <w:rPr>
                <w:sz w:val="28"/>
                <w:szCs w:val="28"/>
              </w:rPr>
              <w:t>Дети отвечают.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ind w:firstLine="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635E">
              <w:rPr>
                <w:sz w:val="28"/>
                <w:szCs w:val="28"/>
              </w:rPr>
              <w:t>Воспитатель: Теперь я знаю, что вы никогда не обидите маленьких жучков, бабочек, кузнечиков.</w:t>
            </w:r>
          </w:p>
          <w:p w:rsidR="007677A4" w:rsidRPr="0078635E" w:rsidRDefault="007677A4" w:rsidP="00FD3EAF">
            <w:pPr>
              <w:pStyle w:val="a5"/>
              <w:shd w:val="clear" w:color="auto" w:fill="FFFFFF"/>
              <w:spacing w:before="0" w:beforeAutospacing="0" w:after="0" w:afterAutospacing="0"/>
              <w:ind w:firstLine="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635E">
              <w:rPr>
                <w:color w:val="000000"/>
                <w:sz w:val="28"/>
                <w:szCs w:val="28"/>
                <w:shd w:val="clear" w:color="auto" w:fill="FFFFFF"/>
              </w:rPr>
              <w:t>Я хочу сказать большое спасибо всем ребятам! Вы очень хорошо занимались!</w:t>
            </w:r>
          </w:p>
        </w:tc>
        <w:tc>
          <w:tcPr>
            <w:tcW w:w="1985" w:type="dxa"/>
            <w:shd w:val="clear" w:color="auto" w:fill="auto"/>
          </w:tcPr>
          <w:p w:rsidR="007677A4" w:rsidRPr="0012363E" w:rsidRDefault="007677A4" w:rsidP="00FD3E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</w:tbl>
    <w:p w:rsidR="007677A4" w:rsidRDefault="007677A4" w:rsidP="007677A4">
      <w:pPr>
        <w:rPr>
          <w:rFonts w:ascii="Times New Roman" w:hAnsi="Times New Roman" w:cs="Times New Roman"/>
          <w:sz w:val="28"/>
          <w:szCs w:val="28"/>
        </w:rPr>
      </w:pPr>
    </w:p>
    <w:p w:rsidR="00C339AA" w:rsidRPr="007677A4" w:rsidRDefault="00C339AA" w:rsidP="007677A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C339AA" w:rsidRPr="007677A4" w:rsidSect="00C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24" w:rsidRDefault="00C31E24" w:rsidP="007677A4">
      <w:pPr>
        <w:spacing w:after="0" w:line="240" w:lineRule="auto"/>
      </w:pPr>
      <w:r>
        <w:separator/>
      </w:r>
    </w:p>
  </w:endnote>
  <w:endnote w:type="continuationSeparator" w:id="0">
    <w:p w:rsidR="00C31E24" w:rsidRDefault="00C31E24" w:rsidP="0076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24" w:rsidRDefault="00C31E24" w:rsidP="007677A4">
      <w:pPr>
        <w:spacing w:after="0" w:line="240" w:lineRule="auto"/>
      </w:pPr>
      <w:r>
        <w:separator/>
      </w:r>
    </w:p>
  </w:footnote>
  <w:footnote w:type="continuationSeparator" w:id="0">
    <w:p w:rsidR="00C31E24" w:rsidRDefault="00C31E24" w:rsidP="0076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D36"/>
    <w:multiLevelType w:val="hybridMultilevel"/>
    <w:tmpl w:val="287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77A4"/>
    <w:rsid w:val="00504EDD"/>
    <w:rsid w:val="007677A4"/>
    <w:rsid w:val="00C31E24"/>
    <w:rsid w:val="00C339AA"/>
    <w:rsid w:val="00D536B0"/>
    <w:rsid w:val="00FA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76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7A4"/>
  </w:style>
  <w:style w:type="character" w:styleId="a6">
    <w:name w:val="Emphasis"/>
    <w:basedOn w:val="a0"/>
    <w:uiPriority w:val="20"/>
    <w:qFormat/>
    <w:rsid w:val="007677A4"/>
    <w:rPr>
      <w:i/>
      <w:iCs/>
    </w:rPr>
  </w:style>
  <w:style w:type="paragraph" w:customStyle="1" w:styleId="c1">
    <w:name w:val="c1"/>
    <w:basedOn w:val="a"/>
    <w:rsid w:val="0076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7A4"/>
  </w:style>
  <w:style w:type="paragraph" w:styleId="a9">
    <w:name w:val="footer"/>
    <w:basedOn w:val="a"/>
    <w:link w:val="aa"/>
    <w:uiPriority w:val="99"/>
    <w:semiHidden/>
    <w:unhideWhenUsed/>
    <w:rsid w:val="0076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7A4"/>
  </w:style>
  <w:style w:type="paragraph" w:styleId="ab">
    <w:name w:val="Balloon Text"/>
    <w:basedOn w:val="a"/>
    <w:link w:val="ac"/>
    <w:uiPriority w:val="99"/>
    <w:semiHidden/>
    <w:unhideWhenUsed/>
    <w:rsid w:val="0076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2022-07-25T22:00:00Z</dcterms:created>
  <dcterms:modified xsi:type="dcterms:W3CDTF">2022-08-13T14:01:00Z</dcterms:modified>
</cp:coreProperties>
</file>